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49EA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关于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半年共青团组织推荐优秀团员为入党积极分子人选的公示</w:t>
      </w:r>
    </w:p>
    <w:p w14:paraId="11255CD1">
      <w:pPr>
        <w:widowControl/>
        <w:spacing w:line="560" w:lineRule="exact"/>
        <w:jc w:val="center"/>
        <w:rPr>
          <w:rFonts w:ascii="黑体" w:hAnsi="宋体" w:eastAsia="黑体" w:cs="黑体"/>
          <w:kern w:val="0"/>
          <w:sz w:val="28"/>
          <w:szCs w:val="28"/>
          <w:lang w:bidi="ar"/>
        </w:rPr>
      </w:pPr>
    </w:p>
    <w:p w14:paraId="61668A5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为进一步做好共青团推优入党工作，根据共青团中央《共青团推优入党工作实施办法（试行）》等有关文件的规定，经个人申请、辅导员审查、支部“推优大会”等推优考察程序，现将本支部推荐优秀团员为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入党积极分子人选</w:t>
      </w:r>
      <w:r>
        <w:rPr>
          <w:rFonts w:hint="eastAsia" w:ascii="仿宋_GB2312" w:hAnsi="仿宋_GB2312" w:eastAsia="仿宋_GB2312" w:cs="仿宋_GB2312"/>
          <w:sz w:val="32"/>
          <w:szCs w:val="32"/>
        </w:rPr>
        <w:t>作如下公示：</w:t>
      </w:r>
    </w:p>
    <w:p w14:paraId="35D6830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60"/>
        <w:gridCol w:w="2028"/>
        <w:gridCol w:w="2030"/>
        <w:gridCol w:w="2032"/>
        <w:gridCol w:w="1989"/>
      </w:tblGrid>
      <w:tr w14:paraId="2E68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3" w:type="pct"/>
            <w:vAlign w:val="center"/>
          </w:tcPr>
          <w:p w14:paraId="016D5F5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序号</w:t>
            </w:r>
          </w:p>
        </w:tc>
        <w:tc>
          <w:tcPr>
            <w:tcW w:w="582" w:type="pct"/>
            <w:vAlign w:val="center"/>
          </w:tcPr>
          <w:p w14:paraId="5BEF3E2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姓名</w:t>
            </w:r>
          </w:p>
        </w:tc>
        <w:tc>
          <w:tcPr>
            <w:tcW w:w="1018" w:type="pct"/>
            <w:vAlign w:val="center"/>
          </w:tcPr>
          <w:p w14:paraId="042F7AA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出生日期</w:t>
            </w:r>
          </w:p>
        </w:tc>
        <w:tc>
          <w:tcPr>
            <w:tcW w:w="1019" w:type="pct"/>
            <w:vAlign w:val="center"/>
          </w:tcPr>
          <w:p w14:paraId="2C81A8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入团时间</w:t>
            </w:r>
          </w:p>
        </w:tc>
        <w:tc>
          <w:tcPr>
            <w:tcW w:w="1020" w:type="pct"/>
            <w:vAlign w:val="center"/>
          </w:tcPr>
          <w:p w14:paraId="05308AF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申请入党时间</w:t>
            </w:r>
          </w:p>
        </w:tc>
        <w:tc>
          <w:tcPr>
            <w:tcW w:w="998" w:type="pct"/>
            <w:vAlign w:val="center"/>
          </w:tcPr>
          <w:p w14:paraId="324F7C8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所在团支部</w:t>
            </w:r>
          </w:p>
        </w:tc>
      </w:tr>
      <w:tr w14:paraId="2711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3" w:type="pct"/>
            <w:vAlign w:val="center"/>
          </w:tcPr>
          <w:p w14:paraId="072F8DB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1</w:t>
            </w:r>
          </w:p>
        </w:tc>
        <w:tc>
          <w:tcPr>
            <w:tcW w:w="582" w:type="pct"/>
            <w:vAlign w:val="center"/>
          </w:tcPr>
          <w:p w14:paraId="465D56D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欧阳中华</w:t>
            </w:r>
          </w:p>
        </w:tc>
        <w:tc>
          <w:tcPr>
            <w:tcW w:w="1018" w:type="pct"/>
            <w:vAlign w:val="center"/>
          </w:tcPr>
          <w:p w14:paraId="05D84A8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2005年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月22日</w:t>
            </w:r>
          </w:p>
        </w:tc>
        <w:tc>
          <w:tcPr>
            <w:tcW w:w="1019" w:type="pct"/>
            <w:vAlign w:val="center"/>
          </w:tcPr>
          <w:p w14:paraId="55AFABC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2020年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月22日</w:t>
            </w:r>
          </w:p>
        </w:tc>
        <w:tc>
          <w:tcPr>
            <w:tcW w:w="1020" w:type="pct"/>
            <w:vAlign w:val="center"/>
          </w:tcPr>
          <w:p w14:paraId="4F5ECF5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2024年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22</w:t>
            </w:r>
            <w:commentRangeStart w:id="0"/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日</w:t>
            </w:r>
            <w:commentRangeEnd w:id="0"/>
            <w:r>
              <w:rPr>
                <w:rStyle w:val="10"/>
                <w:rFonts w:asciiTheme="minorHAnsi" w:hAnsiTheme="minorHAnsi" w:eastAsiaTheme="minorEastAsia" w:cstheme="minorBidi"/>
                <w:kern w:val="2"/>
              </w:rPr>
              <w:commentReference w:id="0"/>
            </w:r>
          </w:p>
        </w:tc>
        <w:tc>
          <w:tcPr>
            <w:tcW w:w="998" w:type="pct"/>
            <w:vAlign w:val="center"/>
          </w:tcPr>
          <w:p w14:paraId="0345C7E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建筑学院2016级城规16(1)班团支部</w:t>
            </w:r>
          </w:p>
        </w:tc>
      </w:tr>
      <w:tr w14:paraId="17A0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3" w:type="pct"/>
            <w:vAlign w:val="center"/>
          </w:tcPr>
          <w:p w14:paraId="6D06D37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582" w:type="pct"/>
            <w:vAlign w:val="center"/>
          </w:tcPr>
          <w:p w14:paraId="39EBB2F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223E21E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44A8334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3C4DF4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32B6532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6167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3" w:type="pct"/>
            <w:vAlign w:val="center"/>
          </w:tcPr>
          <w:p w14:paraId="0E00127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582" w:type="pct"/>
            <w:vAlign w:val="center"/>
          </w:tcPr>
          <w:p w14:paraId="33D023B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52F5D7F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3C6B5EC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E1F9A4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1D6FB46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4BCB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63" w:type="pct"/>
            <w:vAlign w:val="center"/>
          </w:tcPr>
          <w:p w14:paraId="59EA5F1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4</w:t>
            </w:r>
          </w:p>
        </w:tc>
        <w:tc>
          <w:tcPr>
            <w:tcW w:w="582" w:type="pct"/>
            <w:vAlign w:val="center"/>
          </w:tcPr>
          <w:p w14:paraId="0F4E327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45F2116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7291D1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F2CEF6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59E89C9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5015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63" w:type="pct"/>
            <w:vAlign w:val="center"/>
          </w:tcPr>
          <w:p w14:paraId="6245A10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5</w:t>
            </w:r>
          </w:p>
        </w:tc>
        <w:tc>
          <w:tcPr>
            <w:tcW w:w="582" w:type="pct"/>
            <w:vAlign w:val="center"/>
          </w:tcPr>
          <w:p w14:paraId="243E7F6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0CA961D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591A3D8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EB7637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3C70D7D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6F8E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63" w:type="pct"/>
            <w:vAlign w:val="center"/>
          </w:tcPr>
          <w:p w14:paraId="690546C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6</w:t>
            </w:r>
          </w:p>
        </w:tc>
        <w:tc>
          <w:tcPr>
            <w:tcW w:w="582" w:type="pct"/>
            <w:vAlign w:val="center"/>
          </w:tcPr>
          <w:p w14:paraId="0A7A157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08956A4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671A80D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ECE165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433BFE1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</w:tbl>
    <w:p w14:paraId="506C9B7C">
      <w:pPr>
        <w:spacing w:line="560" w:lineRule="exact"/>
      </w:pPr>
    </w:p>
    <w:p w14:paraId="7195CA2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日。如对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有不同意见，请在公示期间向学院团委反映。</w:t>
      </w:r>
    </w:p>
    <w:p w14:paraId="1A79E9E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章广       联系电话： </w:t>
      </w:r>
      <w:r>
        <w:rPr>
          <w:rFonts w:ascii="仿宋_GB2312" w:hAnsi="仿宋_GB2312" w:eastAsia="仿宋_GB2312" w:cs="仿宋_GB2312"/>
          <w:sz w:val="32"/>
          <w:szCs w:val="32"/>
        </w:rPr>
        <w:t>0596-6288026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210115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D756A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C717652">
      <w:pPr>
        <w:spacing w:line="560" w:lineRule="exact"/>
        <w:ind w:right="840" w:rightChars="400"/>
        <w:jc w:val="right"/>
        <w:rPr>
          <w:rFonts w:ascii="仿宋_GB2312" w:hAnsi="仿宋_GB2312" w:eastAsia="仿宋_GB2312" w:cs="仿宋_GB2312"/>
          <w:color w:val="FF0000"/>
          <w:sz w:val="32"/>
          <w:szCs w:val="32"/>
        </w:rPr>
      </w:pPr>
      <w:commentRangeStart w:id="1"/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建筑学院2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016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级城规1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6(1)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班团支部</w:t>
      </w:r>
      <w:commentRangeEnd w:id="1"/>
      <w:r>
        <w:rPr>
          <w:rStyle w:val="10"/>
        </w:rPr>
        <w:commentReference w:id="1"/>
      </w:r>
    </w:p>
    <w:p w14:paraId="17D4F139">
      <w:pPr>
        <w:spacing w:line="560" w:lineRule="exact"/>
        <w:ind w:right="2068" w:rightChars="985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章导" w:date="2025-02-24T09:09:00Z" w:initials="zg">
    <w:p w14:paraId="122C6A7F">
      <w:pPr>
        <w:pStyle w:val="2"/>
      </w:pPr>
      <w:r>
        <w:rPr>
          <w:rFonts w:hint="eastAsia"/>
        </w:rPr>
        <w:t>务必认真核对几个日期时间，不得有误</w:t>
      </w:r>
    </w:p>
  </w:comment>
  <w:comment w:id="1" w:author="章导" w:date="2025-02-19T10:57:00Z" w:initials="zg">
    <w:p w14:paraId="4CFE3B10">
      <w:pPr>
        <w:pStyle w:val="2"/>
      </w:pPr>
      <w:r>
        <w:rPr>
          <w:rFonts w:hint="eastAsia"/>
        </w:rPr>
        <w:t>注意修改落款支</w:t>
      </w:r>
      <w:bookmarkStart w:id="0" w:name="_GoBack"/>
      <w:bookmarkEnd w:id="0"/>
      <w:r>
        <w:rPr>
          <w:rFonts w:hint="eastAsia"/>
        </w:rPr>
        <w:t>部名称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2C6A7F" w15:done="0"/>
  <w15:commentEx w15:paraId="4CFE3B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22C5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BE410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6BE410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8C5DC">
    <w:pPr>
      <w:pStyle w:val="5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章导">
    <w15:presenceInfo w15:providerId="None" w15:userId="章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61"/>
    <w:rsid w:val="00624061"/>
    <w:rsid w:val="00F56334"/>
    <w:rsid w:val="4A62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0"/>
    <w:rPr>
      <w:szCs w:val="24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主题 字符"/>
    <w:basedOn w:val="13"/>
    <w:link w:val="6"/>
    <w:semiHidden/>
    <w:qFormat/>
    <w:uiPriority w:val="99"/>
    <w:rPr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276</Words>
  <Characters>330</Characters>
  <Lines>2</Lines>
  <Paragraphs>1</Paragraphs>
  <TotalTime>3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2025-02-24T01:08:00Z</dcterms:created>
  <dc:creator>章导</dc:creator>
  <cp:lastModifiedBy>Chapter_G</cp:lastModifiedBy>
  <dcterms:modified xsi:type="dcterms:W3CDTF">2025-09-08T05:48:58Z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eyJoZGlkIjoiMWIzZDI3ODYwMjY4ZDBkNzExMmNlYjAwMDQ4YjQ5MWMiLCJ1c2VySWQiOiIxOTA0ODU4In0=</vt:lpwstr>
  </property>
  <property fmtid="{D5CDD505-2E9C-101B-9397-08002B2CF9AE}" pid="3" name="KSOProductBuildVer">
    <vt:lpwstr>2052-12.1.0.22529</vt:lpwstr>
  </property>
  <property fmtid="{D5CDD505-2E9C-101B-9397-08002B2CF9AE}" pid="4" name="ICV">
    <vt:lpwstr>81CA9969FD3548E5BE810E87447A7481_12</vt:lpwstr>
  </property>
</Properties>
</file>